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Nei prodotti la qualità del territorio attraverso la collaborazione del sistema locale.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Bdr>
          <w:top w:color="000000" w:space="1" w:sz="4" w:val="single"/>
          <w:bottom w:color="000000" w:space="1" w:sz="4" w:val="single"/>
        </w:pBdr>
        <w:jc w:val="center"/>
        <w:rPr>
          <w:b w:val="1"/>
          <w:color w:val="00b050"/>
        </w:rPr>
      </w:pPr>
      <w:r w:rsidDel="00000000" w:rsidR="00000000" w:rsidRPr="00000000">
        <w:rPr>
          <w:rFonts w:ascii="Calibri" w:cs="Calibri" w:eastAsia="Calibri" w:hAnsi="Calibri"/>
          <w:b w:val="1"/>
          <w:sz w:val="28"/>
          <w:szCs w:val="28"/>
          <w:rtl w:val="0"/>
        </w:rPr>
        <w:t xml:space="preserve">Adesione al censimento delle produzioni identitarie</w:t>
      </w:r>
      <w:r w:rsidDel="00000000" w:rsidR="00000000" w:rsidRPr="00000000">
        <w:rPr>
          <w:rtl w:val="0"/>
        </w:rPr>
      </w:r>
    </w:p>
    <w:p w:rsidR="00000000" w:rsidDel="00000000" w:rsidP="00000000" w:rsidRDefault="00000000" w:rsidRPr="00000000" w14:paraId="00000009">
      <w:pPr>
        <w:jc w:val="center"/>
        <w:rPr>
          <w:b w:val="1"/>
          <w:color w:val="000000"/>
        </w:rPr>
      </w:pPr>
      <w:r w:rsidDel="00000000" w:rsidR="00000000" w:rsidRPr="00000000">
        <w:rPr>
          <w:rtl w:val="0"/>
        </w:rPr>
      </w:r>
    </w:p>
    <w:p w:rsidR="00000000" w:rsidDel="00000000" w:rsidP="00000000" w:rsidRDefault="00000000" w:rsidRPr="00000000" w14:paraId="0000000A">
      <w:pPr>
        <w:jc w:val="center"/>
        <w:rPr>
          <w:b w:val="1"/>
          <w:color w:val="000000"/>
        </w:rPr>
      </w:pPr>
      <w:r w:rsidDel="00000000" w:rsidR="00000000" w:rsidRPr="00000000">
        <w:rPr>
          <w:b w:val="1"/>
          <w:color w:val="000000"/>
          <w:rtl w:val="0"/>
        </w:rPr>
        <w:t xml:space="preserve">DICHIARAZIONE SOSTITUTIVA DI ATTO DI NOTORIETÀ</w:t>
      </w:r>
    </w:p>
    <w:p w:rsidR="00000000" w:rsidDel="00000000" w:rsidP="00000000" w:rsidRDefault="00000000" w:rsidRPr="00000000" w14:paraId="0000000B">
      <w:pPr>
        <w:jc w:val="center"/>
        <w:rPr/>
      </w:pPr>
      <w:r w:rsidDel="00000000" w:rsidR="00000000" w:rsidRPr="00000000">
        <w:rPr>
          <w:rtl w:val="0"/>
        </w:rPr>
        <w:t xml:space="preserve">(resa ai sensi dell’art. 47 del T.U. delle disposizioni legislative e </w:t>
      </w:r>
    </w:p>
    <w:p w:rsidR="00000000" w:rsidDel="00000000" w:rsidP="00000000" w:rsidRDefault="00000000" w:rsidRPr="00000000" w14:paraId="0000000C">
      <w:pPr>
        <w:jc w:val="center"/>
        <w:rPr/>
      </w:pPr>
      <w:r w:rsidDel="00000000" w:rsidR="00000000" w:rsidRPr="00000000">
        <w:rPr>
          <w:rtl w:val="0"/>
        </w:rPr>
        <w:t xml:space="preserve">Regolamentari in materia di documentazione amministrativa approvato</w:t>
      </w:r>
    </w:p>
    <w:p w:rsidR="00000000" w:rsidDel="00000000" w:rsidP="00000000" w:rsidRDefault="00000000" w:rsidRPr="00000000" w14:paraId="0000000D">
      <w:pPr>
        <w:spacing w:after="480" w:lineRule="auto"/>
        <w:jc w:val="center"/>
        <w:rPr/>
      </w:pPr>
      <w:r w:rsidDel="00000000" w:rsidR="00000000" w:rsidRPr="00000000">
        <w:rPr>
          <w:rtl w:val="0"/>
        </w:rPr>
        <w:t xml:space="preserve">Con D.P.R. del 28 Dicembre 2000, n. 445)</w:t>
      </w:r>
    </w:p>
    <w:p w:rsidR="00000000" w:rsidDel="00000000" w:rsidP="00000000" w:rsidRDefault="00000000" w:rsidRPr="00000000" w14:paraId="0000000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0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_________ il ________________________</w:t>
      </w:r>
    </w:p>
    <w:p w:rsidR="00000000" w:rsidDel="00000000" w:rsidP="00000000" w:rsidRDefault="00000000" w:rsidRPr="00000000" w14:paraId="0000001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1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titolare/rappresentante legale /altro (specificare) ___________ dell’impresa ____________________________________, con sede legale in _____________________via/località______________________________ n. ___</w:t>
      </w:r>
    </w:p>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Iscritta al registro delle imprese con n._________ della CCIAA di ___________________ </w:t>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 Indirizzo PEC ___________________ Mail ______________________</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qualità di (es. beneficiario di finanziamento GAL/impresa operante sul territorio/partner progetto di cooperazione a valere sul bando---- ecc.) </w:t>
      </w:r>
      <w:r w:rsidDel="00000000" w:rsidR="00000000" w:rsidRPr="00000000">
        <w:rPr>
          <w:rFonts w:ascii="Calibri" w:cs="Calibri" w:eastAsia="Calibri" w:hAnsi="Calibri"/>
          <w:rtl w:val="0"/>
        </w:rPr>
        <w:t xml:space="preserve">consapevole delle sanzioni penali previste dall’articolo 76 del D.P.R. 445/2000, per le ipotesi di falsità in atti e/o dichiarazioni mendaci ivi indicate, ai sensi degli articoli 46 e 47 del D.P.R. 445/2000, </w:t>
      </w:r>
      <w:r w:rsidDel="00000000" w:rsidR="00000000" w:rsidRPr="00000000">
        <w:rPr>
          <w:rtl w:val="0"/>
        </w:rPr>
      </w:r>
    </w:p>
    <w:p w:rsidR="00000000" w:rsidDel="00000000" w:rsidP="00000000" w:rsidRDefault="00000000" w:rsidRPr="00000000" w14:paraId="0000001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anagrafici, gli stati e le qualità sopra riportate sono veritieri;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contenuto del PSR Sardegna 2014-2020;</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(solo se del caso) di aver aderito al bando del GAL Barigadu Guilcer ___________________ per la presentazione della domanda di sostegno;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del PDA e del complemento al PDA del GAL Barigadu Guilcer e di accettarne i contenuti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attraverso l’azione di sistema 19.2-2.1.1 “PASSO PASSO in filiera. Nucleo territoriale agro-alimentare e artigianale del GAL Barigadu Guilcer” il GAL svilupperà un censimento delle micro, piccole e medie imprese con sede nel territorio del GAL attive nelle produzioni tipiche e volto a rilevare elementi utili a mappare il tessuto imprenditoriale.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 conoscenza che in caso di affermazioni fraudolente sarà passibile delle sanzioni amministrative e penali previste dalla normativa vigente;</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di cui è titolare/rappresentante legale è: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micro impresa (in quanto occupa meno di 10 persone e realizza un fatturato annuo e/o totale di bilancio annuo non superiore a 2 milioni di euro)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piccola impresa (in quanto occupa meno di 50 persone e realizza un fatturato annuo e/o totale di bilancio annuo non superiore a 10 milioni di euro)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altro _______________________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Periodo di riferimento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 Occupati _________  Fatturato ___________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operare nel seguente settore __________________ </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rPr>
      </w:pPr>
      <w:r w:rsidDel="00000000" w:rsidR="00000000" w:rsidRPr="00000000">
        <w:rPr>
          <w:rFonts w:ascii="Calibri" w:cs="Calibri" w:eastAsia="Calibri" w:hAnsi="Calibri"/>
          <w:b w:val="1"/>
          <w:rtl w:val="0"/>
        </w:rPr>
        <w:t xml:space="preserve">DICHIARA INOLTRE</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assumere, con la firma della presente dichiarazione, l’impegno ad aderire al censimento delle produzioni identitarie del Barigadu Guilcer di cui all’azione chiave 2.1 “Passo passo, in filiera. Nei prodotti la qualità e la cultura del territorio attraverso la collaborazione del sistema locale”, e definita con l’azione di sistema 2.1.1 “PASSO PASSO in filiera. Nucleo territoriale agro-alimentare e artigianale del GAL Barigadu Guilcer”.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il mancato adempimento degli impegni assunti comporta il decadimento dei benefici che derivano dalla sottoscrizione compresi i benefici finanziari che eventualmente ne derivano con conseguente applicazione delle sanzioni/revoche previste dai bandi di riferimento.</w:t>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before="480" w:lineRule="auto"/>
        <w:rPr>
          <w:rFonts w:ascii="Calibri" w:cs="Calibri" w:eastAsia="Calibri" w:hAnsi="Calibri"/>
        </w:rPr>
      </w:pPr>
      <w:r w:rsidDel="00000000" w:rsidR="00000000" w:rsidRPr="00000000">
        <w:rPr>
          <w:rFonts w:ascii="Calibri" w:cs="Calibri" w:eastAsia="Calibri" w:hAnsi="Calibri"/>
          <w:rtl w:val="0"/>
        </w:rPr>
        <w:t xml:space="preserve">Si allega copia del seguente documento di riconoscimento tipo __________ n.________________________</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3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33">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34">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3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INFORMATIVA ai sensi del Regolamento UE n. 679/2016 (“PRIVACY”):</w:t>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sottoscritto dichiara di essere informato, ai sensi e per gli effetti di cui al Regolamento UE n. 679/2016, che i dati personali raccolti saranno trattati, anche con strumenti informatici, nell’ambito del procedimento per il quale la presente dichiarazione viene resa.</w:t>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del trattamento dei dati è il GAL Barigadu Guilcer </w:t>
      </w:r>
    </w:p>
    <w:p w:rsidR="00000000" w:rsidDel="00000000" w:rsidP="00000000" w:rsidRDefault="00000000" w:rsidRPr="00000000" w14:paraId="0000003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AUTORIZZA</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GAL Barigadu Guilcer al trattamento e all’elaborazione dei dati forniti con la presente dichiarazione, per le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Luogo e data  </w:t>
        <w:tab/>
      </w:r>
    </w:p>
    <w:p w:rsidR="00000000" w:rsidDel="00000000" w:rsidP="00000000" w:rsidRDefault="00000000" w:rsidRPr="00000000" w14:paraId="00000041">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2">
      <w:pPr>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titolare/legale rappresentante)</w:t>
      </w:r>
    </w:p>
    <w:p w:rsidR="00000000" w:rsidDel="00000000" w:rsidP="00000000" w:rsidRDefault="00000000" w:rsidRPr="00000000" w14:paraId="00000043">
      <w:pPr>
        <w:jc w:val="both"/>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3.8582677165355" w:top="1133.8582677165355" w:left="1133.8582677165355" w:right="1133.8582677165355" w:header="708" w:footer="138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5854390" cy="8763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876300"/>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54390" cy="8763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8763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B</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carta intestata del partner)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