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1.2 VIVI BARGUI! LA DONNA, IL LAGO E LA STORIA.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BANDO PUBBLICO GAL   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REG UE 1305/2013, Art. 19</w:t>
      </w:r>
    </w:p>
    <w:p w:rsidR="00000000" w:rsidDel="00000000" w:rsidP="00000000" w:rsidRDefault="00000000" w:rsidRPr="00000000" w14:paraId="00000005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6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INTERVENTO 19.2.6.4.1.2.2  - "VIVI BARGUI tra ecoturismo e innovazione: rafforzamento e diversificazione delle imprese extra-agricole come chiave per una nuova competitività".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Bando:  77142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C – Dichiarazione di assenso alla realizzazione dell’intervento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d0d0d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DICHIARAZIONE DEL/I PROPRIETARIO/I, DEL/I COMPROPRIETARIO/I, DEL CONIUGE IN COMUNIONE LEGALE ATTESTANTE L’ASSENSO ALLA REALIZZAZIONE DELL’INTERVENTO.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Il/i sottoscritto/i,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u w:val="single"/>
          <w:rtl w:val="0"/>
        </w:rPr>
        <w:t xml:space="preserve">CA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u w:val="single"/>
          <w:rtl w:val="0"/>
        </w:rPr>
        <w:t xml:space="preserve">CA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Cognome _____________________________ Nome 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Cod. Fisc. 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nascita _______________ Prov. ______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u w:val="single"/>
          <w:rtl w:val="0"/>
        </w:rPr>
        <w:t xml:space="preserve">CA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Luogo di residenza _______________ Prov. ________________ Via e n. civico ____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b w:val="1"/>
          <w:i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in relazione alla domanda di aiuto presentata dal Sig. _________________ titolare/rappresentante legale dell’impresa agricola CUAA ___________________________ (di seguito indicato come “richiedente”), forma giuridica ___________________________, con sede legale in __________________________, Prov. ______ CAP ________ in Via/Piazza ______________________________________________ n° ______, fax _______________________________________nell’ambito dell’intervento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in intestazione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 “19.2.6.4.1.2.2 VIVI BARGUI tra ecoturismo e innovazione: rafforzamento e diversificazione delle imprese extra-agricole come chiave per una nuova competitività"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 valere sul PSR Sardegna 2014-2020, consapevole della responsabilità penale cui può andare incontro in caso di dichiarazioni mendaci, ai sensi e per gli effetti degli artt. 47 e 76 del D.P.R. n. 445 del 28 dicembre 2000,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DICHIARA/DICHIARANO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in qualità di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barrare la casella di interesse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proprietario/i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comproprietario/i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coniuge in comunione legale;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dell’immobile (terreno e/o fabbricato/edificio/costruzione) ubicato in _______________________________________, prov. ______, via e n. civ. _______________________________________ i cui estremi di identificazione catastale sono i seguenti: _______________________________________ (1),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aver preso visione del bando pubblico in intestazione;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aver piena e completa conoscenza della tipologia di interventi che il richiedente intende realizzare sugli immobili sopra riportati;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284" w:hanging="113.99999999999999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essere a conoscenza degli impegni che, in caso di concessione del finanziamento, saranno a carico del richiedente e dei conseguenti vincoli nel godimento dell’immobile;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concedere il proprio pieno ed incondizionato assenso per la realizzazione del richiamato intervento  promosso dal richiedente per conto dell’impresa con P.IVA _____________________________;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impegnarsi a fornire al suddetto, su esplicita richiesta, la necessaria documentazione attestante la proprietà del bene;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113.9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 impegnarsi a sottoscrivere, in caso di finanziabilità della domanda di sostegno, il vincolo di destinazione d’uso previsto all’art.  12 lettera b)ii e all’art. 18 lettera b) del bando di cui sopra, prima dell’atto di concessione  del contributo.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 lì, ____ /____ / _______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2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Firma del/dei dichiaranti (3)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 (allegare i documenti di identità del/i firmatario/i)</w:t>
      </w:r>
    </w:p>
    <w:p w:rsidR="00000000" w:rsidDel="00000000" w:rsidP="00000000" w:rsidRDefault="00000000" w:rsidRPr="00000000" w14:paraId="00000037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-----------------------------------------------------------------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(1) Riportare gli estremi catastali identificativi completi dell’immobile (ivi incluso l’eventuale terreno) o degli immobili oggetto della presente dichiarazione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(2) Proprietario, comproprietario, ecc.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(3)  Sottoscrivere la presente dichiarazione con le modalità previste dall’art. 38 del D.P.R. 445 del 28 dicembre 2000, e successive modifiche e integrazioni.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Informativa ai sensi del Reg. UE n. 679/2016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Dichiaro di essere informato, ai sensi e per gli effetti di cui al Reg. UE 679/2016, che i dati personali raccolti saranno trattati, con strumenti cartacei 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 lì, ____ /____ / _______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----------------------------------------------------------------- (firma)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3.8582677165355" w:top="1133.8582677165355" w:left="1133.8582677165355" w:right="1133.8582677165355" w:header="708" w:footer="854.9999999999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line="276" w:lineRule="auto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854390" cy="977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(su carta intestata del beneficiario)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25pt;height:164.75pt;rotation:315;z-index:-503316481;mso-position-horizontal-relative:margin;mso-position-horizontal:center;mso-position-vertical-relative:margin;mso-position-vertical:center;" fillcolor="#bfbfbf" stroked="f" type="#_x0000_t136">
          <v:fill angle="0" opacity="65536f"/>
          <v:textpath fitshape="t" string="BOZZA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284" w:hanging="11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ft48t2eraiDObN3vJGstlVIGg==">CgMxLjA4AHIhMTU0WWVUNmxldDBPR1RJUmRTWWkxMVpOSFFLazBWNGhK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